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CB2" w:rsidRPr="009C00F7" w:rsidRDefault="00EB5021" w:rsidP="00140CB2">
      <w:pPr>
        <w:pStyle w:val="BodySEAT"/>
        <w:spacing w:after="0"/>
        <w:ind w:right="-46"/>
        <w:jc w:val="right"/>
        <w:rPr>
          <w:rFonts w:ascii="Cupra Medium" w:hAnsi="Cupra Medium"/>
          <w:lang w:val="fr-BE"/>
        </w:rPr>
      </w:pPr>
      <w:r>
        <w:rPr>
          <w:rFonts w:ascii="Cupra Medium" w:hAnsi="Cupra Medium"/>
          <w:lang w:val="fr-BE"/>
        </w:rPr>
        <w:t>2</w:t>
      </w:r>
      <w:r w:rsidR="001360CD">
        <w:rPr>
          <w:rFonts w:ascii="Cupra Medium" w:hAnsi="Cupra Medium"/>
          <w:lang w:val="fr-BE"/>
        </w:rPr>
        <w:t>2</w:t>
      </w:r>
      <w:r w:rsidR="00140CB2" w:rsidRPr="009C00F7">
        <w:rPr>
          <w:rFonts w:ascii="Cupra Medium" w:hAnsi="Cupra Medium"/>
          <w:lang w:val="fr-BE"/>
        </w:rPr>
        <w:t xml:space="preserve"> </w:t>
      </w:r>
      <w:r>
        <w:rPr>
          <w:rFonts w:ascii="Cupra Medium" w:hAnsi="Cupra Medium"/>
          <w:lang w:val="fr-BE"/>
        </w:rPr>
        <w:t>février</w:t>
      </w:r>
      <w:r w:rsidR="00140CB2" w:rsidRPr="009C00F7">
        <w:rPr>
          <w:rFonts w:ascii="Cupra Medium" w:hAnsi="Cupra Medium"/>
          <w:lang w:val="fr-BE"/>
        </w:rPr>
        <w:t xml:space="preserve"> 201</w:t>
      </w:r>
      <w:r w:rsidR="00BC3F58" w:rsidRPr="009C00F7">
        <w:rPr>
          <w:rFonts w:ascii="Cupra Medium" w:hAnsi="Cupra Medium"/>
          <w:lang w:val="fr-BE"/>
        </w:rPr>
        <w:t>9</w:t>
      </w:r>
    </w:p>
    <w:p w:rsidR="00140CB2" w:rsidRPr="009C00F7" w:rsidRDefault="00140CB2" w:rsidP="00140CB2">
      <w:pPr>
        <w:pStyle w:val="BodySEAT"/>
        <w:spacing w:after="0"/>
        <w:ind w:right="-46"/>
        <w:jc w:val="right"/>
        <w:rPr>
          <w:rFonts w:ascii="Cupra Medium" w:hAnsi="Cupra Medium"/>
          <w:lang w:val="fr-BE"/>
        </w:rPr>
      </w:pPr>
      <w:r w:rsidRPr="009C00F7">
        <w:rPr>
          <w:rFonts w:ascii="Cupra Medium" w:hAnsi="Cupra Medium"/>
          <w:lang w:val="fr-BE"/>
        </w:rPr>
        <w:t>CU1</w:t>
      </w:r>
      <w:r w:rsidR="00BC3F58" w:rsidRPr="009C00F7">
        <w:rPr>
          <w:rFonts w:ascii="Cupra Medium" w:hAnsi="Cupra Medium"/>
          <w:lang w:val="fr-BE"/>
        </w:rPr>
        <w:t>9</w:t>
      </w:r>
      <w:r w:rsidRPr="009C00F7">
        <w:rPr>
          <w:rFonts w:ascii="Cupra Medium" w:hAnsi="Cupra Medium"/>
          <w:lang w:val="fr-BE"/>
        </w:rPr>
        <w:t>/</w:t>
      </w:r>
      <w:r w:rsidR="00EB5021">
        <w:rPr>
          <w:rFonts w:ascii="Cupra Medium" w:hAnsi="Cupra Medium"/>
          <w:lang w:val="fr-BE"/>
        </w:rPr>
        <w:t>03</w:t>
      </w:r>
      <w:r w:rsidR="007E6EB3" w:rsidRPr="009C00F7">
        <w:rPr>
          <w:rFonts w:ascii="Cupra Medium" w:hAnsi="Cupra Medium"/>
          <w:lang w:val="fr-BE"/>
        </w:rPr>
        <w:t>F</w:t>
      </w:r>
    </w:p>
    <w:p w:rsidR="00EB5021" w:rsidRDefault="00EB5021" w:rsidP="00C87C56">
      <w:pPr>
        <w:spacing w:after="0"/>
        <w:rPr>
          <w:rFonts w:ascii="Cupra" w:hAnsi="Cupra"/>
          <w:sz w:val="20"/>
          <w:szCs w:val="20"/>
          <w:lang w:val="fr-BE"/>
        </w:rPr>
      </w:pPr>
    </w:p>
    <w:p w:rsidR="000E4AFC" w:rsidRPr="009C00F7" w:rsidRDefault="00EB5021" w:rsidP="00C87C56">
      <w:pPr>
        <w:spacing w:after="0"/>
        <w:rPr>
          <w:rFonts w:ascii="Cupra" w:hAnsi="Cupra"/>
          <w:sz w:val="20"/>
          <w:szCs w:val="20"/>
          <w:lang w:val="fr-BE"/>
        </w:rPr>
      </w:pPr>
      <w:r w:rsidRPr="00EB5021">
        <w:rPr>
          <w:rFonts w:ascii="Cupra" w:hAnsi="Cupra"/>
          <w:sz w:val="20"/>
          <w:szCs w:val="20"/>
          <w:lang w:val="fr-BE"/>
        </w:rPr>
        <w:t>La marque célèbre son premier anniversaire en présentant sa vision de l</w:t>
      </w:r>
      <w:r w:rsidRPr="00EB5021">
        <w:rPr>
          <w:rFonts w:ascii="Cupra" w:hAnsi="Cupra" w:cs="Corbel"/>
          <w:sz w:val="20"/>
          <w:szCs w:val="20"/>
          <w:cs/>
        </w:rPr>
        <w:t>’</w:t>
      </w:r>
      <w:r w:rsidRPr="00EB5021">
        <w:rPr>
          <w:rFonts w:ascii="Cupra" w:hAnsi="Cupra"/>
          <w:sz w:val="20"/>
          <w:szCs w:val="20"/>
          <w:lang w:val="fr-BE"/>
        </w:rPr>
        <w:t>avenir</w:t>
      </w:r>
    </w:p>
    <w:p w:rsidR="000E4AFC" w:rsidRPr="009C00F7" w:rsidRDefault="00EB5021" w:rsidP="00C87C56">
      <w:pPr>
        <w:spacing w:after="0"/>
        <w:rPr>
          <w:rFonts w:ascii="Cupra ExtraBold" w:hAnsi="Cupra ExtraBold" w:cs="Arial"/>
          <w:b/>
          <w:bCs/>
          <w:sz w:val="28"/>
          <w:szCs w:val="28"/>
          <w:lang w:val="fr-BE"/>
        </w:rPr>
      </w:pPr>
      <w:r w:rsidRPr="00EB5021">
        <w:rPr>
          <w:rFonts w:ascii="Cupra ExtraBold" w:hAnsi="Cupra ExtraBold"/>
          <w:b/>
          <w:sz w:val="28"/>
          <w:szCs w:val="28"/>
          <w:lang w:val="fr-BE"/>
        </w:rPr>
        <w:t xml:space="preserve">CUPRA </w:t>
      </w:r>
      <w:proofErr w:type="spellStart"/>
      <w:r w:rsidRPr="00EB5021">
        <w:rPr>
          <w:rFonts w:ascii="Cupra ExtraBold" w:hAnsi="Cupra ExtraBold"/>
          <w:b/>
          <w:sz w:val="28"/>
          <w:szCs w:val="28"/>
          <w:lang w:val="fr-BE"/>
        </w:rPr>
        <w:t>Formentor</w:t>
      </w:r>
      <w:proofErr w:type="spellEnd"/>
      <w:r w:rsidRPr="00EB5021">
        <w:rPr>
          <w:rFonts w:ascii="Cupra ExtraBold" w:hAnsi="Cupra ExtraBold"/>
          <w:b/>
          <w:sz w:val="28"/>
          <w:szCs w:val="28"/>
          <w:lang w:val="fr-BE"/>
        </w:rPr>
        <w:t> : un concept unique pour une marque spéciale</w:t>
      </w:r>
    </w:p>
    <w:p w:rsidR="0050016A" w:rsidRPr="008D324C" w:rsidRDefault="0050016A" w:rsidP="00C87C56">
      <w:pPr>
        <w:spacing w:after="0"/>
        <w:rPr>
          <w:rFonts w:ascii="718" w:hAnsi="718"/>
          <w:b/>
          <w:bCs/>
          <w:sz w:val="16"/>
          <w:szCs w:val="16"/>
          <w:lang w:val="fr-BE"/>
        </w:rPr>
      </w:pPr>
    </w:p>
    <w:p w:rsidR="00F03E33" w:rsidRPr="00EB5021" w:rsidRDefault="00EB5021" w:rsidP="000E4AFC">
      <w:pPr>
        <w:numPr>
          <w:ilvl w:val="0"/>
          <w:numId w:val="1"/>
        </w:numPr>
        <w:spacing w:after="0"/>
        <w:rPr>
          <w:rFonts w:ascii="Cupra Medium" w:hAnsi="Cupra Medium"/>
          <w:b/>
          <w:bCs/>
          <w:sz w:val="22"/>
          <w:szCs w:val="22"/>
          <w:lang w:val="fr-BE"/>
        </w:rPr>
      </w:pPr>
      <w:r w:rsidRPr="00EB5021">
        <w:rPr>
          <w:rFonts w:ascii="Cupra Medium" w:hAnsi="Cupra Medium"/>
          <w:b/>
          <w:sz w:val="22"/>
          <w:szCs w:val="22"/>
          <w:lang w:val="fr-BE"/>
        </w:rPr>
        <w:t xml:space="preserve">CUPRA célèbre son premier anniversaire en dévoilant le concept car CUPRA </w:t>
      </w:r>
      <w:proofErr w:type="spellStart"/>
      <w:r w:rsidRPr="00EB5021">
        <w:rPr>
          <w:rFonts w:ascii="Cupra Medium" w:hAnsi="Cupra Medium"/>
          <w:b/>
          <w:sz w:val="22"/>
          <w:szCs w:val="22"/>
          <w:lang w:val="fr-BE"/>
        </w:rPr>
        <w:t>Formentor</w:t>
      </w:r>
      <w:proofErr w:type="spellEnd"/>
    </w:p>
    <w:p w:rsidR="00EB5021" w:rsidRPr="00EB5021" w:rsidRDefault="00EB5021" w:rsidP="000E4AFC">
      <w:pPr>
        <w:numPr>
          <w:ilvl w:val="0"/>
          <w:numId w:val="1"/>
        </w:numPr>
        <w:spacing w:after="0"/>
        <w:rPr>
          <w:rFonts w:ascii="Cupra Medium" w:hAnsi="Cupra Medium"/>
          <w:b/>
          <w:bCs/>
          <w:sz w:val="22"/>
          <w:szCs w:val="22"/>
          <w:lang w:val="fr-BE"/>
        </w:rPr>
      </w:pPr>
      <w:r w:rsidRPr="00EB5021">
        <w:rPr>
          <w:rFonts w:ascii="Cupra Medium" w:hAnsi="Cupra Medium"/>
          <w:b/>
          <w:sz w:val="22"/>
          <w:szCs w:val="22"/>
          <w:lang w:val="fr-BE"/>
        </w:rPr>
        <w:t>Il s</w:t>
      </w:r>
      <w:r w:rsidRPr="00EB5021">
        <w:rPr>
          <w:rFonts w:ascii="Cupra Medium" w:hAnsi="Cupra Medium" w:cs="Corbel"/>
          <w:b/>
          <w:sz w:val="22"/>
          <w:szCs w:val="22"/>
          <w:cs/>
        </w:rPr>
        <w:t>’</w:t>
      </w:r>
      <w:r w:rsidRPr="00EB5021">
        <w:rPr>
          <w:rFonts w:ascii="Cupra Medium" w:hAnsi="Cupra Medium"/>
          <w:b/>
          <w:sz w:val="22"/>
          <w:szCs w:val="22"/>
          <w:lang w:val="fr-BE"/>
        </w:rPr>
        <w:t>agit du premier modèle conçu spécifiquement pour la marque</w:t>
      </w:r>
    </w:p>
    <w:p w:rsidR="00EB5021" w:rsidRPr="00EB5021" w:rsidRDefault="00EB5021" w:rsidP="00EB5021">
      <w:pPr>
        <w:pStyle w:val="ListParagraph"/>
        <w:numPr>
          <w:ilvl w:val="0"/>
          <w:numId w:val="1"/>
        </w:numPr>
        <w:rPr>
          <w:rFonts w:ascii="Cupra Medium" w:hAnsi="Cupra Medium"/>
          <w:b/>
          <w:sz w:val="22"/>
          <w:szCs w:val="22"/>
          <w:lang w:val="fr-BE"/>
        </w:rPr>
      </w:pPr>
      <w:r w:rsidRPr="00EB5021">
        <w:rPr>
          <w:rFonts w:ascii="Cupra Medium" w:hAnsi="Cupra Medium"/>
          <w:b/>
          <w:sz w:val="22"/>
          <w:szCs w:val="22"/>
          <w:lang w:val="fr-BE"/>
        </w:rPr>
        <w:t>Ce nouveau modèle intègre les technologies les plus récentes afin de fournir l</w:t>
      </w:r>
      <w:r w:rsidRPr="00EB5021">
        <w:rPr>
          <w:rFonts w:ascii="Cupra Medium" w:hAnsi="Cupra Medium" w:cs="Corbel"/>
          <w:b/>
          <w:sz w:val="22"/>
          <w:szCs w:val="22"/>
          <w:cs/>
        </w:rPr>
        <w:t>’</w:t>
      </w:r>
      <w:r w:rsidRPr="00EB5021">
        <w:rPr>
          <w:rFonts w:ascii="Cupra Medium" w:hAnsi="Cupra Medium"/>
          <w:b/>
          <w:sz w:val="22"/>
          <w:szCs w:val="22"/>
          <w:lang w:val="fr-BE"/>
        </w:rPr>
        <w:t>expérience de conduite la plus unique possible, ainsi que le moteur hybride rechargeable haute performance de CUPRA, qui constitue la pièce maîtresse du modèle</w:t>
      </w:r>
    </w:p>
    <w:p w:rsidR="000E4AFC" w:rsidRPr="00EB5021" w:rsidRDefault="00EB5021" w:rsidP="00EB5021">
      <w:pPr>
        <w:numPr>
          <w:ilvl w:val="0"/>
          <w:numId w:val="1"/>
        </w:numPr>
        <w:spacing w:after="0"/>
        <w:rPr>
          <w:rFonts w:ascii="Cupra Medium" w:hAnsi="Cupra Medium"/>
          <w:b/>
          <w:bCs/>
          <w:sz w:val="22"/>
          <w:szCs w:val="22"/>
          <w:lang w:val="fr-BE"/>
        </w:rPr>
      </w:pPr>
      <w:r w:rsidRPr="00EB5021">
        <w:rPr>
          <w:rFonts w:ascii="Cupra Medium" w:hAnsi="Cupra Medium"/>
          <w:b/>
          <w:sz w:val="22"/>
          <w:szCs w:val="22"/>
          <w:lang w:val="fr-BE"/>
        </w:rPr>
        <w:t>Le concept car sera présenté en première mondiale au Salon de l</w:t>
      </w:r>
      <w:r w:rsidRPr="00EB5021">
        <w:rPr>
          <w:rFonts w:ascii="Cupra Medium" w:hAnsi="Cupra Medium" w:cs="Corbel"/>
          <w:b/>
          <w:sz w:val="22"/>
          <w:szCs w:val="22"/>
          <w:cs/>
        </w:rPr>
        <w:t>’</w:t>
      </w:r>
      <w:r w:rsidRPr="00EB5021">
        <w:rPr>
          <w:rFonts w:ascii="Cupra Medium" w:hAnsi="Cupra Medium"/>
          <w:b/>
          <w:sz w:val="22"/>
          <w:szCs w:val="22"/>
          <w:lang w:val="fr-BE"/>
        </w:rPr>
        <w:t>Automobile de Genève</w:t>
      </w:r>
    </w:p>
    <w:p w:rsidR="000E4AFC" w:rsidRPr="009C00F7" w:rsidRDefault="000E4AFC" w:rsidP="00C87C56">
      <w:pPr>
        <w:spacing w:after="0"/>
        <w:rPr>
          <w:rFonts w:ascii="Cupra" w:hAnsi="Cupra"/>
          <w:lang w:val="fr-BE"/>
        </w:rPr>
      </w:pP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CUPRA célèbre son premier anniversaire en dévoilant son véhicule le plus stupéfiant, dynamique et remarquable </w:t>
      </w:r>
      <w:proofErr w:type="spellStart"/>
      <w:r w:rsidRPr="00EB5021">
        <w:rPr>
          <w:rFonts w:ascii="Cupra" w:hAnsi="Cupra"/>
          <w:sz w:val="20"/>
          <w:szCs w:val="20"/>
          <w:lang w:val="fr-BE"/>
        </w:rPr>
        <w:t>jusqu</w:t>
      </w:r>
      <w:proofErr w:type="spellEnd"/>
      <w:r w:rsidRPr="00EB5021">
        <w:rPr>
          <w:rFonts w:ascii="Cupra" w:hAnsi="Cupra" w:cs="Corbel"/>
          <w:sz w:val="20"/>
          <w:szCs w:val="20"/>
          <w:cs/>
          <w:lang w:val="fr-BE"/>
        </w:rPr>
        <w:t>’</w:t>
      </w:r>
      <w:r w:rsidRPr="00EB5021">
        <w:rPr>
          <w:rFonts w:ascii="Cupra" w:hAnsi="Cupra"/>
          <w:sz w:val="20"/>
          <w:szCs w:val="20"/>
          <w:lang w:val="fr-BE"/>
        </w:rPr>
        <w:t xml:space="preserve">à présent : le concept car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w:t>
      </w:r>
    </w:p>
    <w:p w:rsidR="009C00F7" w:rsidRPr="00EB5021" w:rsidRDefault="009C00F7" w:rsidP="009C00F7">
      <w:pPr>
        <w:rPr>
          <w:rFonts w:ascii="Cupra" w:hAnsi="Cupra"/>
          <w:sz w:val="20"/>
          <w:szCs w:val="20"/>
          <w:lang w:val="fr-BE"/>
        </w:rPr>
      </w:pPr>
      <w:r w:rsidRPr="00EB5021">
        <w:rPr>
          <w:rFonts w:ascii="Cupra" w:hAnsi="Cupra"/>
          <w:sz w:val="20"/>
          <w:szCs w:val="20"/>
          <w:lang w:val="fr-BE"/>
        </w:rPr>
        <w:t>La première année d</w:t>
      </w:r>
      <w:r w:rsidRPr="00EB5021">
        <w:rPr>
          <w:rFonts w:ascii="Cupra" w:hAnsi="Cupra" w:cs="Corbel"/>
          <w:sz w:val="20"/>
          <w:szCs w:val="20"/>
          <w:cs/>
          <w:lang w:val="fr-BE"/>
        </w:rPr>
        <w:t>’</w:t>
      </w:r>
      <w:r w:rsidRPr="00EB5021">
        <w:rPr>
          <w:rFonts w:ascii="Cupra" w:hAnsi="Cupra"/>
          <w:sz w:val="20"/>
          <w:szCs w:val="20"/>
          <w:lang w:val="fr-BE"/>
        </w:rPr>
        <w:t>activité de CUPRA a prouvé le potentiel de la marque sur le marché : les ventes en 2018 ont augmenté de 40 % par rapport à l</w:t>
      </w:r>
      <w:r w:rsidRPr="00EB5021">
        <w:rPr>
          <w:rFonts w:ascii="Cupra" w:hAnsi="Cupra" w:cs="Corbel"/>
          <w:sz w:val="20"/>
          <w:szCs w:val="20"/>
          <w:cs/>
          <w:lang w:val="fr-BE"/>
        </w:rPr>
        <w:t>’</w:t>
      </w:r>
      <w:r w:rsidRPr="00EB5021">
        <w:rPr>
          <w:rFonts w:ascii="Cupra" w:hAnsi="Cupra"/>
          <w:sz w:val="20"/>
          <w:szCs w:val="20"/>
          <w:lang w:val="fr-BE"/>
        </w:rPr>
        <w:t>année précédente, avec plus de 14 400 unités vendues. Après avoir lancé son premier modèle, la CUPRA Ateca, la marque concrétisera son projet de doubler les ventes au cours des trois à cinq prochaines années grâce à l</w:t>
      </w:r>
      <w:r w:rsidRPr="00EB5021">
        <w:rPr>
          <w:rFonts w:ascii="Cupra" w:hAnsi="Cupra" w:cs="Corbel"/>
          <w:sz w:val="20"/>
          <w:szCs w:val="20"/>
          <w:cs/>
          <w:lang w:val="fr-BE"/>
        </w:rPr>
        <w:t>’</w:t>
      </w:r>
      <w:r w:rsidRPr="00EB5021">
        <w:rPr>
          <w:rFonts w:ascii="Cupra" w:hAnsi="Cupra"/>
          <w:sz w:val="20"/>
          <w:szCs w:val="20"/>
          <w:lang w:val="fr-BE"/>
        </w:rPr>
        <w:t xml:space="preserve">arrivée de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w:t>
      </w:r>
    </w:p>
    <w:p w:rsidR="009C00F7" w:rsidRPr="00EB5021" w:rsidRDefault="009C00F7" w:rsidP="009C00F7">
      <w:pPr>
        <w:rPr>
          <w:rFonts w:ascii="Cupra" w:hAnsi="Cupra"/>
          <w:sz w:val="20"/>
          <w:szCs w:val="20"/>
          <w:lang w:val="fr-BE"/>
        </w:rPr>
      </w:pPr>
      <w:r w:rsidRPr="00EB5021">
        <w:rPr>
          <w:rFonts w:ascii="Cupra" w:hAnsi="Cupra"/>
          <w:sz w:val="20"/>
          <w:szCs w:val="20"/>
          <w:lang w:val="fr-BE"/>
        </w:rPr>
        <w:lastRenderedPageBreak/>
        <w:t>Wayne Griffiths, directeur général et membre du conseil d’administration de CUPRA, a souligné que « le succès actuel de CUPRA témoigne clairement de la popularité de la marque sur le marché. La réaction suscitée par CUPRA dépasse toutes nos attentes et nous souhaitons continuer à renforcer cette marque tout à fait spéciale qui séduit les amateurs de voitures les plus exigeants. Il est temps de passer à la vitesse supérieure avec CUPRA. »</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Avec son fabuleux design extérieur qui attire instantanément le regard, un intérieur qui enveloppe le conducteur et les passagers et intègre les technologies les plus récentes, ainsi </w:t>
      </w:r>
      <w:proofErr w:type="spellStart"/>
      <w:r w:rsidRPr="00EB5021">
        <w:rPr>
          <w:rFonts w:ascii="Cupra" w:hAnsi="Cupra"/>
          <w:sz w:val="20"/>
          <w:szCs w:val="20"/>
          <w:lang w:val="fr-BE"/>
        </w:rPr>
        <w:t>qu</w:t>
      </w:r>
      <w:proofErr w:type="spellEnd"/>
      <w:r w:rsidRPr="00EB5021">
        <w:rPr>
          <w:rFonts w:ascii="Cupra" w:hAnsi="Cupra" w:cs="Corbel"/>
          <w:sz w:val="20"/>
          <w:szCs w:val="20"/>
          <w:cs/>
          <w:lang w:val="fr-BE"/>
        </w:rPr>
        <w:t>’</w:t>
      </w:r>
      <w:r w:rsidRPr="00EB5021">
        <w:rPr>
          <w:rFonts w:ascii="Cupra" w:hAnsi="Cupra"/>
          <w:sz w:val="20"/>
          <w:szCs w:val="20"/>
          <w:lang w:val="fr-BE"/>
        </w:rPr>
        <w:t xml:space="preserve">un groupe motopropulseur qui assure des performances incomparables,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nous donne un aperçu de l</w:t>
      </w:r>
      <w:r w:rsidRPr="00EB5021">
        <w:rPr>
          <w:rFonts w:ascii="Cupra" w:hAnsi="Cupra" w:cs="Corbel"/>
          <w:sz w:val="20"/>
          <w:szCs w:val="20"/>
          <w:cs/>
          <w:lang w:val="fr-BE"/>
        </w:rPr>
        <w:t>’</w:t>
      </w:r>
      <w:r w:rsidRPr="00EB5021">
        <w:rPr>
          <w:rFonts w:ascii="Cupra" w:hAnsi="Cupra"/>
          <w:sz w:val="20"/>
          <w:szCs w:val="20"/>
          <w:lang w:val="fr-BE"/>
        </w:rPr>
        <w:t>avenir de cette marque hautes performances.</w:t>
      </w:r>
    </w:p>
    <w:p w:rsidR="009C00F7" w:rsidRPr="00EB5021" w:rsidRDefault="009C00F7" w:rsidP="009C00F7">
      <w:pPr>
        <w:rPr>
          <w:rFonts w:ascii="Cupra" w:hAnsi="Cupra"/>
          <w:sz w:val="20"/>
          <w:szCs w:val="20"/>
          <w:lang w:val="fr-BE"/>
        </w:rPr>
      </w:pPr>
      <w:r w:rsidRPr="00EB5021">
        <w:rPr>
          <w:rFonts w:ascii="Cupra" w:hAnsi="Cupra"/>
          <w:sz w:val="20"/>
          <w:szCs w:val="20"/>
          <w:lang w:val="fr-BE"/>
        </w:rPr>
        <w:t>Ce véhicule réunit les avantages d</w:t>
      </w:r>
      <w:r w:rsidRPr="00EB5021">
        <w:rPr>
          <w:rFonts w:ascii="Cupra" w:hAnsi="Cupra" w:cs="Corbel"/>
          <w:sz w:val="20"/>
          <w:szCs w:val="20"/>
          <w:cs/>
          <w:lang w:val="fr-BE"/>
        </w:rPr>
        <w:t>’</w:t>
      </w:r>
      <w:r w:rsidRPr="00EB5021">
        <w:rPr>
          <w:rFonts w:ascii="Cupra" w:hAnsi="Cupra"/>
          <w:sz w:val="20"/>
          <w:szCs w:val="20"/>
          <w:lang w:val="fr-BE"/>
        </w:rPr>
        <w:t>une voiture de performance et les qualités d</w:t>
      </w:r>
      <w:r w:rsidRPr="00EB5021">
        <w:rPr>
          <w:rFonts w:ascii="Cupra" w:hAnsi="Cupra" w:cs="Corbel"/>
          <w:sz w:val="20"/>
          <w:szCs w:val="20"/>
          <w:cs/>
          <w:lang w:val="fr-BE"/>
        </w:rPr>
        <w:t>’</w:t>
      </w:r>
      <w:r w:rsidRPr="00EB5021">
        <w:rPr>
          <w:rFonts w:ascii="Cupra" w:hAnsi="Cupra"/>
          <w:sz w:val="20"/>
          <w:szCs w:val="20"/>
          <w:lang w:val="fr-BE"/>
        </w:rPr>
        <w:t>un SUV, et ce, à un moment où le segment des CUV est destiné à connaître une croissance fulgurante. Il démontre l</w:t>
      </w:r>
      <w:r w:rsidRPr="00EB5021">
        <w:rPr>
          <w:rFonts w:ascii="Cupra" w:hAnsi="Cupra" w:cs="Corbel"/>
          <w:sz w:val="20"/>
          <w:szCs w:val="20"/>
          <w:cs/>
          <w:lang w:val="fr-BE"/>
        </w:rPr>
        <w:t>’</w:t>
      </w:r>
      <w:r w:rsidRPr="00EB5021">
        <w:rPr>
          <w:rFonts w:ascii="Cupra" w:hAnsi="Cupra"/>
          <w:sz w:val="20"/>
          <w:szCs w:val="20"/>
          <w:lang w:val="fr-BE"/>
        </w:rPr>
        <w:t>ambition, l</w:t>
      </w:r>
      <w:r w:rsidRPr="00EB5021">
        <w:rPr>
          <w:rFonts w:ascii="Cupra" w:hAnsi="Cupra" w:cs="Corbel"/>
          <w:sz w:val="20"/>
          <w:szCs w:val="20"/>
          <w:cs/>
          <w:lang w:val="fr-BE"/>
        </w:rPr>
        <w:t>’</w:t>
      </w:r>
      <w:r w:rsidRPr="00EB5021">
        <w:rPr>
          <w:rFonts w:ascii="Cupra" w:hAnsi="Cupra"/>
          <w:sz w:val="20"/>
          <w:szCs w:val="20"/>
          <w:lang w:val="fr-BE"/>
        </w:rPr>
        <w:t>expressivité et l</w:t>
      </w:r>
      <w:r w:rsidRPr="00EB5021">
        <w:rPr>
          <w:rFonts w:ascii="Cupra" w:hAnsi="Cupra" w:cs="Corbel"/>
          <w:sz w:val="20"/>
          <w:szCs w:val="20"/>
          <w:cs/>
          <w:lang w:val="fr-BE"/>
        </w:rPr>
        <w:t>’</w:t>
      </w:r>
      <w:r w:rsidRPr="00EB5021">
        <w:rPr>
          <w:rFonts w:ascii="Cupra" w:hAnsi="Cupra"/>
          <w:sz w:val="20"/>
          <w:szCs w:val="20"/>
          <w:lang w:val="fr-BE"/>
        </w:rPr>
        <w:t>inspiration qui constituent l</w:t>
      </w:r>
      <w:r w:rsidRPr="00EB5021">
        <w:rPr>
          <w:rFonts w:ascii="Cupra" w:hAnsi="Cupra" w:cs="Corbel"/>
          <w:sz w:val="20"/>
          <w:szCs w:val="20"/>
          <w:cs/>
          <w:lang w:val="fr-BE"/>
        </w:rPr>
        <w:t>’</w:t>
      </w:r>
      <w:r w:rsidRPr="00EB5021">
        <w:rPr>
          <w:rFonts w:ascii="Cupra" w:hAnsi="Cupra"/>
          <w:sz w:val="20"/>
          <w:szCs w:val="20"/>
          <w:lang w:val="fr-BE"/>
        </w:rPr>
        <w:t>essence de la marque et souligne la position de CUPRA en tant que marque technologique tournée vers l</w:t>
      </w:r>
      <w:r w:rsidRPr="00EB5021">
        <w:rPr>
          <w:rFonts w:ascii="Cupra" w:hAnsi="Cupra" w:cs="Corbel"/>
          <w:sz w:val="20"/>
          <w:szCs w:val="20"/>
          <w:cs/>
          <w:lang w:val="fr-BE"/>
        </w:rPr>
        <w:t>’</w:t>
      </w:r>
      <w:r w:rsidRPr="00EB5021">
        <w:rPr>
          <w:rFonts w:ascii="Cupra" w:hAnsi="Cupra"/>
          <w:sz w:val="20"/>
          <w:szCs w:val="20"/>
          <w:lang w:val="fr-BE"/>
        </w:rPr>
        <w:t>avenir.</w:t>
      </w:r>
    </w:p>
    <w:p w:rsidR="004A4886" w:rsidRDefault="004A4886" w:rsidP="009C00F7">
      <w:pPr>
        <w:rPr>
          <w:rFonts w:ascii="Cupra" w:hAnsi="Cupra"/>
          <w:sz w:val="20"/>
          <w:szCs w:val="20"/>
          <w:lang w:val="fr-BE"/>
        </w:rPr>
      </w:pPr>
    </w:p>
    <w:p w:rsidR="009C00F7" w:rsidRPr="00EB5021" w:rsidRDefault="009C00F7" w:rsidP="009C00F7">
      <w:pPr>
        <w:rPr>
          <w:rFonts w:ascii="Cupra" w:hAnsi="Cupra"/>
          <w:sz w:val="20"/>
          <w:szCs w:val="20"/>
          <w:lang w:val="fr-BE"/>
        </w:rPr>
      </w:pPr>
      <w:r w:rsidRPr="00EB5021">
        <w:rPr>
          <w:rFonts w:ascii="Cupra" w:hAnsi="Cupra"/>
          <w:sz w:val="20"/>
          <w:szCs w:val="20"/>
          <w:lang w:val="fr-BE"/>
        </w:rPr>
        <w:t>Conçue pour être remarquée</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est un concept car plein de caractère, conçu pour mettre en valeur ses divers attributs et son raffinement inégalé et empreint d</w:t>
      </w:r>
      <w:r w:rsidRPr="00EB5021">
        <w:rPr>
          <w:rFonts w:ascii="Cupra" w:hAnsi="Cupra" w:cs="Corbel"/>
          <w:sz w:val="20"/>
          <w:szCs w:val="20"/>
          <w:cs/>
          <w:lang w:val="fr-BE"/>
        </w:rPr>
        <w:t>’</w:t>
      </w:r>
      <w:r w:rsidRPr="00EB5021">
        <w:rPr>
          <w:rFonts w:ascii="Cupra" w:hAnsi="Cupra"/>
          <w:sz w:val="20"/>
          <w:szCs w:val="20"/>
          <w:lang w:val="fr-BE"/>
        </w:rPr>
        <w:t xml:space="preserve">émotion. </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est plus près du sol, ce qui souligne son look sportif, et l</w:t>
      </w:r>
      <w:r w:rsidRPr="00EB5021">
        <w:rPr>
          <w:rFonts w:ascii="Cupra" w:hAnsi="Cupra" w:cs="Corbel"/>
          <w:sz w:val="20"/>
          <w:szCs w:val="20"/>
          <w:cs/>
          <w:lang w:val="fr-BE"/>
        </w:rPr>
        <w:t>’</w:t>
      </w:r>
      <w:r w:rsidRPr="00EB5021">
        <w:rPr>
          <w:rFonts w:ascii="Cupra" w:hAnsi="Cupra"/>
          <w:sz w:val="20"/>
          <w:szCs w:val="20"/>
          <w:lang w:val="fr-BE"/>
        </w:rPr>
        <w:t>arrière du véhicule est mis en valeur sur le plan visuel tandis que la longueur du capot est accentuée et les proportions dynamiques mises en évidence.</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 Les points forts du design de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sont la beauté de ses proportions, la force de ses lignes, le raffinement de ses surfaces et sa sublime </w:t>
      </w:r>
      <w:r w:rsidRPr="00EB5021">
        <w:rPr>
          <w:rFonts w:ascii="Cupra" w:hAnsi="Cupra"/>
          <w:sz w:val="20"/>
          <w:szCs w:val="20"/>
          <w:lang w:val="fr-BE"/>
        </w:rPr>
        <w:lastRenderedPageBreak/>
        <w:t xml:space="preserve">palette de couleurs. Je pense sincèrement que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suscite un désir pur », affirme Alejandro </w:t>
      </w:r>
      <w:proofErr w:type="spellStart"/>
      <w:r w:rsidRPr="00EB5021">
        <w:rPr>
          <w:rFonts w:ascii="Cupra" w:hAnsi="Cupra"/>
          <w:sz w:val="20"/>
          <w:szCs w:val="20"/>
          <w:lang w:val="fr-BE"/>
        </w:rPr>
        <w:t>Mesonero</w:t>
      </w:r>
      <w:proofErr w:type="spellEnd"/>
      <w:r w:rsidRPr="00EB5021">
        <w:rPr>
          <w:rFonts w:ascii="Cupra" w:hAnsi="Cupra"/>
          <w:sz w:val="20"/>
          <w:szCs w:val="20"/>
          <w:lang w:val="fr-BE"/>
        </w:rPr>
        <w:t>-Romanos, directeur du design.</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La carrosserie bicolore rappelle un véhicule tout-terrain robuste, mais le design de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utilise cette technique esthétique afin d</w:t>
      </w:r>
      <w:r w:rsidRPr="00EB5021">
        <w:rPr>
          <w:rFonts w:ascii="Cupra" w:hAnsi="Cupra" w:cs="Corbel"/>
          <w:sz w:val="20"/>
          <w:szCs w:val="20"/>
          <w:cs/>
          <w:lang w:val="fr-BE"/>
        </w:rPr>
        <w:t>’</w:t>
      </w:r>
      <w:r w:rsidRPr="00EB5021">
        <w:rPr>
          <w:rFonts w:ascii="Cupra" w:hAnsi="Cupra"/>
          <w:sz w:val="20"/>
          <w:szCs w:val="20"/>
          <w:lang w:val="fr-BE"/>
        </w:rPr>
        <w:t>affiner sa silhouette. Cependant, au lieu de la finition renforcée et rude d</w:t>
      </w:r>
      <w:r w:rsidRPr="00EB5021">
        <w:rPr>
          <w:rFonts w:ascii="Cupra" w:hAnsi="Cupra" w:cs="Corbel"/>
          <w:sz w:val="20"/>
          <w:szCs w:val="20"/>
          <w:cs/>
          <w:lang w:val="fr-BE"/>
        </w:rPr>
        <w:t>’</w:t>
      </w:r>
      <w:r w:rsidRPr="00EB5021">
        <w:rPr>
          <w:rFonts w:ascii="Cupra" w:hAnsi="Cupra"/>
          <w:sz w:val="20"/>
          <w:szCs w:val="20"/>
          <w:lang w:val="fr-BE"/>
        </w:rPr>
        <w:t xml:space="preserve">un SUV traditionnel,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arbore un design harmonieux qui souligne grandement la qualité extérieure du véhicule.</w:t>
      </w:r>
    </w:p>
    <w:p w:rsidR="009C00F7" w:rsidRPr="00EB5021" w:rsidRDefault="009C00F7" w:rsidP="009C00F7">
      <w:pPr>
        <w:rPr>
          <w:rFonts w:ascii="Cupra" w:hAnsi="Cupra"/>
          <w:sz w:val="20"/>
          <w:szCs w:val="20"/>
          <w:lang w:val="fr-BE"/>
        </w:rPr>
      </w:pPr>
      <w:r w:rsidRPr="00EB5021">
        <w:rPr>
          <w:rFonts w:ascii="Cupra" w:hAnsi="Cupra"/>
          <w:sz w:val="20"/>
          <w:szCs w:val="20"/>
          <w:lang w:val="fr-BE"/>
        </w:rPr>
        <w:t>Cette sensation de grande qualité est renforcée par l</w:t>
      </w:r>
      <w:r w:rsidRPr="00EB5021">
        <w:rPr>
          <w:rFonts w:ascii="Cupra" w:hAnsi="Cupra" w:cs="Corbel"/>
          <w:sz w:val="20"/>
          <w:szCs w:val="20"/>
          <w:cs/>
          <w:lang w:val="fr-BE"/>
        </w:rPr>
        <w:t>’</w:t>
      </w:r>
      <w:r w:rsidRPr="00EB5021">
        <w:rPr>
          <w:rFonts w:ascii="Cupra" w:hAnsi="Cupra"/>
          <w:sz w:val="20"/>
          <w:szCs w:val="20"/>
          <w:lang w:val="fr-BE"/>
        </w:rPr>
        <w:t>intégration du concept de lumière infinie arrière qui sublime l</w:t>
      </w:r>
      <w:r w:rsidRPr="00EB5021">
        <w:rPr>
          <w:rFonts w:ascii="Cupra" w:hAnsi="Cupra" w:cs="Corbel"/>
          <w:sz w:val="20"/>
          <w:szCs w:val="20"/>
          <w:cs/>
          <w:lang w:val="fr-BE"/>
        </w:rPr>
        <w:t>’</w:t>
      </w:r>
      <w:r w:rsidRPr="00EB5021">
        <w:rPr>
          <w:rFonts w:ascii="Cupra" w:hAnsi="Cupra"/>
          <w:sz w:val="20"/>
          <w:szCs w:val="20"/>
          <w:lang w:val="fr-BE"/>
        </w:rPr>
        <w:t>aspect unique de l</w:t>
      </w:r>
      <w:r w:rsidRPr="00EB5021">
        <w:rPr>
          <w:rFonts w:ascii="Cupra" w:hAnsi="Cupra" w:cs="Corbel"/>
          <w:sz w:val="20"/>
          <w:szCs w:val="20"/>
          <w:cs/>
          <w:lang w:val="fr-BE"/>
        </w:rPr>
        <w:t>’</w:t>
      </w:r>
      <w:r w:rsidRPr="00EB5021">
        <w:rPr>
          <w:rFonts w:ascii="Cupra" w:hAnsi="Cupra"/>
          <w:sz w:val="20"/>
          <w:szCs w:val="20"/>
          <w:lang w:val="fr-BE"/>
        </w:rPr>
        <w:t xml:space="preserve">arrière du véhicule, tandis que le design dans son ensemble est rehaussé par la couleur extérieure exclusive bleu pétrole mat. </w:t>
      </w:r>
    </w:p>
    <w:p w:rsidR="004A4886" w:rsidRDefault="004A4886" w:rsidP="009C00F7">
      <w:pPr>
        <w:rPr>
          <w:rFonts w:ascii="Cupra" w:hAnsi="Cupra"/>
          <w:sz w:val="20"/>
          <w:szCs w:val="20"/>
          <w:lang w:val="fr-BE"/>
        </w:rPr>
      </w:pPr>
    </w:p>
    <w:p w:rsidR="009C00F7" w:rsidRPr="00EB5021" w:rsidRDefault="009C00F7" w:rsidP="009C00F7">
      <w:pPr>
        <w:rPr>
          <w:rFonts w:ascii="Cupra" w:hAnsi="Cupra"/>
          <w:sz w:val="20"/>
          <w:szCs w:val="20"/>
          <w:lang w:val="fr-BE"/>
        </w:rPr>
      </w:pPr>
      <w:r w:rsidRPr="00EB5021">
        <w:rPr>
          <w:rFonts w:ascii="Cupra" w:hAnsi="Cupra"/>
          <w:sz w:val="20"/>
          <w:szCs w:val="20"/>
          <w:lang w:val="fr-BE"/>
        </w:rPr>
        <w:t>Un intérieur raffiné</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Le design extérieur expressif de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va de pair avec un intérieur de haute qualité. L</w:t>
      </w:r>
      <w:r w:rsidRPr="00EB5021">
        <w:rPr>
          <w:rFonts w:ascii="Cupra" w:hAnsi="Cupra" w:cs="Corbel"/>
          <w:sz w:val="20"/>
          <w:szCs w:val="20"/>
          <w:cs/>
          <w:lang w:val="fr-BE"/>
        </w:rPr>
        <w:t>’</w:t>
      </w:r>
      <w:r w:rsidRPr="00EB5021">
        <w:rPr>
          <w:rFonts w:ascii="Cupra" w:hAnsi="Cupra"/>
          <w:sz w:val="20"/>
          <w:szCs w:val="20"/>
          <w:lang w:val="fr-BE"/>
        </w:rPr>
        <w:t>habitacle de la voiture allie modernité et sportivité à l</w:t>
      </w:r>
      <w:r w:rsidRPr="00EB5021">
        <w:rPr>
          <w:rFonts w:ascii="Cupra" w:hAnsi="Cupra" w:cs="Corbel"/>
          <w:sz w:val="20"/>
          <w:szCs w:val="20"/>
          <w:cs/>
          <w:lang w:val="fr-BE"/>
        </w:rPr>
        <w:t>’</w:t>
      </w:r>
      <w:r w:rsidRPr="00EB5021">
        <w:rPr>
          <w:rFonts w:ascii="Cupra" w:hAnsi="Cupra"/>
          <w:sz w:val="20"/>
          <w:szCs w:val="20"/>
          <w:lang w:val="fr-BE"/>
        </w:rPr>
        <w:t>approche unique qui caractérise la marque CUPRA.</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Dès qu’une portière est ouverte et que la lumière est projetée </w:t>
      </w:r>
      <w:proofErr w:type="spellStart"/>
      <w:r w:rsidRPr="00EB5021">
        <w:rPr>
          <w:rFonts w:ascii="Cupra" w:hAnsi="Cupra"/>
          <w:sz w:val="20"/>
          <w:szCs w:val="20"/>
          <w:lang w:val="fr-BE"/>
        </w:rPr>
        <w:t>jusqu</w:t>
      </w:r>
      <w:proofErr w:type="spellEnd"/>
      <w:r w:rsidRPr="00EB5021">
        <w:rPr>
          <w:rFonts w:ascii="Cupra" w:hAnsi="Cupra" w:cs="Corbel"/>
          <w:sz w:val="20"/>
          <w:szCs w:val="20"/>
          <w:cs/>
          <w:lang w:val="fr-BE"/>
        </w:rPr>
        <w:t>’</w:t>
      </w:r>
      <w:r w:rsidRPr="00EB5021">
        <w:rPr>
          <w:rFonts w:ascii="Cupra" w:hAnsi="Cupra"/>
          <w:sz w:val="20"/>
          <w:szCs w:val="20"/>
          <w:lang w:val="fr-BE"/>
        </w:rPr>
        <w:t xml:space="preserve">au volant CUPRA et aux sièges baquets revêtus de cuir, les occupants de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sont enveloppés dans un intérieur haut de gamme qui assure un confort incomparable au conducteur et à ses passagers. </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Le tableau de bord semble flotter ; une ligne horizontale part de chaque portière pour aller </w:t>
      </w:r>
      <w:proofErr w:type="spellStart"/>
      <w:r w:rsidRPr="00EB5021">
        <w:rPr>
          <w:rFonts w:ascii="Cupra" w:hAnsi="Cupra"/>
          <w:sz w:val="20"/>
          <w:szCs w:val="20"/>
          <w:lang w:val="fr-BE"/>
        </w:rPr>
        <w:t>jusqu</w:t>
      </w:r>
      <w:proofErr w:type="spellEnd"/>
      <w:r w:rsidRPr="00EB5021">
        <w:rPr>
          <w:rFonts w:ascii="Cupra" w:hAnsi="Cupra" w:cs="Corbel"/>
          <w:sz w:val="20"/>
          <w:szCs w:val="20"/>
          <w:cs/>
          <w:lang w:val="fr-BE"/>
        </w:rPr>
        <w:t>’</w:t>
      </w:r>
      <w:r w:rsidRPr="00EB5021">
        <w:rPr>
          <w:rFonts w:ascii="Cupra" w:hAnsi="Cupra"/>
          <w:sz w:val="20"/>
          <w:szCs w:val="20"/>
          <w:lang w:val="fr-BE"/>
        </w:rPr>
        <w:t>à l</w:t>
      </w:r>
      <w:r w:rsidRPr="00EB5021">
        <w:rPr>
          <w:rFonts w:ascii="Cupra" w:hAnsi="Cupra" w:cs="Corbel"/>
          <w:sz w:val="20"/>
          <w:szCs w:val="20"/>
          <w:cs/>
          <w:lang w:val="fr-BE"/>
        </w:rPr>
        <w:t>’</w:t>
      </w:r>
      <w:r w:rsidRPr="00EB5021">
        <w:rPr>
          <w:rFonts w:ascii="Cupra" w:hAnsi="Cupra"/>
          <w:sz w:val="20"/>
          <w:szCs w:val="20"/>
          <w:lang w:val="fr-BE"/>
        </w:rPr>
        <w:t>avant de l</w:t>
      </w:r>
      <w:r w:rsidRPr="00EB5021">
        <w:rPr>
          <w:rFonts w:ascii="Cupra" w:hAnsi="Cupra" w:cs="Corbel"/>
          <w:sz w:val="20"/>
          <w:szCs w:val="20"/>
          <w:cs/>
          <w:lang w:val="fr-BE"/>
        </w:rPr>
        <w:t>’</w:t>
      </w:r>
      <w:r w:rsidRPr="00EB5021">
        <w:rPr>
          <w:rFonts w:ascii="Cupra" w:hAnsi="Cupra"/>
          <w:sz w:val="20"/>
          <w:szCs w:val="20"/>
          <w:lang w:val="fr-BE"/>
        </w:rPr>
        <w:t>habitacle, ce qui souligne l</w:t>
      </w:r>
      <w:r w:rsidRPr="00EB5021">
        <w:rPr>
          <w:rFonts w:ascii="Cupra" w:hAnsi="Cupra" w:cs="Corbel"/>
          <w:sz w:val="20"/>
          <w:szCs w:val="20"/>
          <w:cs/>
          <w:lang w:val="fr-BE"/>
        </w:rPr>
        <w:t>’</w:t>
      </w:r>
      <w:r w:rsidRPr="00EB5021">
        <w:rPr>
          <w:rFonts w:ascii="Cupra" w:hAnsi="Cupra"/>
          <w:sz w:val="20"/>
          <w:szCs w:val="20"/>
          <w:lang w:val="fr-BE"/>
        </w:rPr>
        <w:t>aspect expressif du véhicule. L</w:t>
      </w:r>
      <w:r w:rsidRPr="00EB5021">
        <w:rPr>
          <w:rFonts w:ascii="Cupra" w:hAnsi="Cupra" w:cs="Corbel"/>
          <w:sz w:val="20"/>
          <w:szCs w:val="20"/>
          <w:cs/>
          <w:lang w:val="fr-BE"/>
        </w:rPr>
        <w:t>’</w:t>
      </w:r>
      <w:r w:rsidRPr="00EB5021">
        <w:rPr>
          <w:rFonts w:ascii="Cupra" w:hAnsi="Cupra"/>
          <w:sz w:val="20"/>
          <w:szCs w:val="20"/>
          <w:lang w:val="fr-BE"/>
        </w:rPr>
        <w:t>utilisation de touches chromées foncées et noires brillantes à l</w:t>
      </w:r>
      <w:r w:rsidRPr="00EB5021">
        <w:rPr>
          <w:rFonts w:ascii="Cupra" w:hAnsi="Cupra" w:cs="Corbel"/>
          <w:sz w:val="20"/>
          <w:szCs w:val="20"/>
          <w:cs/>
          <w:lang w:val="fr-BE"/>
        </w:rPr>
        <w:t>’</w:t>
      </w:r>
      <w:r w:rsidRPr="00EB5021">
        <w:rPr>
          <w:rFonts w:ascii="Cupra" w:hAnsi="Cupra"/>
          <w:sz w:val="20"/>
          <w:szCs w:val="20"/>
          <w:lang w:val="fr-BE"/>
        </w:rPr>
        <w:t>intérieur accentue le caractère luxueux de l</w:t>
      </w:r>
      <w:r w:rsidRPr="00EB5021">
        <w:rPr>
          <w:rFonts w:ascii="Cupra" w:hAnsi="Cupra" w:cs="Corbel"/>
          <w:sz w:val="20"/>
          <w:szCs w:val="20"/>
          <w:cs/>
          <w:lang w:val="fr-BE"/>
        </w:rPr>
        <w:t>’</w:t>
      </w:r>
      <w:r w:rsidRPr="00EB5021">
        <w:rPr>
          <w:rFonts w:ascii="Cupra" w:hAnsi="Cupra"/>
          <w:sz w:val="20"/>
          <w:szCs w:val="20"/>
          <w:lang w:val="fr-BE"/>
        </w:rPr>
        <w:t xml:space="preserve">habitacle. Les sièges baquets au dossier en carbone lui confèrent une sensation de légèreté tout en mettant en valeur le niveau de </w:t>
      </w:r>
      <w:r w:rsidRPr="00EB5021">
        <w:rPr>
          <w:rFonts w:ascii="Cupra" w:hAnsi="Cupra"/>
          <w:sz w:val="20"/>
          <w:szCs w:val="20"/>
          <w:lang w:val="fr-BE"/>
        </w:rPr>
        <w:lastRenderedPageBreak/>
        <w:t xml:space="preserve">performance de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puisque le conducteur est assis plus bas, dans une position plus ergonomique. </w:t>
      </w:r>
    </w:p>
    <w:p w:rsidR="009C00F7" w:rsidRPr="004A4886" w:rsidRDefault="009C00F7" w:rsidP="009C00F7">
      <w:pPr>
        <w:rPr>
          <w:rFonts w:ascii="Cupra" w:hAnsi="Cupra"/>
          <w:sz w:val="20"/>
          <w:szCs w:val="20"/>
          <w:lang w:val="fr-BE"/>
        </w:rPr>
      </w:pPr>
      <w:r w:rsidRPr="00EB5021">
        <w:rPr>
          <w:rFonts w:ascii="Cupra" w:hAnsi="Cupra"/>
          <w:sz w:val="20"/>
          <w:szCs w:val="20"/>
          <w:lang w:val="fr-BE"/>
        </w:rPr>
        <w:t>La technologie joue un rôle essentiel à l</w:t>
      </w:r>
      <w:r w:rsidRPr="00EB5021">
        <w:rPr>
          <w:rFonts w:ascii="Cupra" w:hAnsi="Cupra" w:cs="Corbel"/>
          <w:sz w:val="20"/>
          <w:szCs w:val="20"/>
          <w:cs/>
          <w:lang w:val="fr-BE"/>
        </w:rPr>
        <w:t>’</w:t>
      </w:r>
      <w:r w:rsidRPr="00EB5021">
        <w:rPr>
          <w:rFonts w:ascii="Cupra" w:hAnsi="Cupra"/>
          <w:sz w:val="20"/>
          <w:szCs w:val="20"/>
          <w:lang w:val="fr-BE"/>
        </w:rPr>
        <w:t xml:space="preserve">intérieur du véhicule : le tableau de bord numérique intégré affiche toutes les informations nécessaires juste sous les yeux du conducteur et un système de navigation flottant </w:t>
      </w:r>
      <w:r w:rsidRPr="004A4886">
        <w:rPr>
          <w:rFonts w:ascii="Cupra" w:hAnsi="Cupra"/>
          <w:sz w:val="20"/>
          <w:szCs w:val="20"/>
          <w:lang w:val="fr-BE"/>
        </w:rPr>
        <w:t>panoramique de 10</w:t>
      </w:r>
      <w:r w:rsidR="004A4886">
        <w:rPr>
          <w:rFonts w:ascii="Cupra" w:hAnsi="Cupra"/>
          <w:sz w:val="20"/>
          <w:szCs w:val="20"/>
          <w:lang w:val="fr-BE"/>
        </w:rPr>
        <w:t xml:space="preserve"> pouces</w:t>
      </w:r>
      <w:r w:rsidRPr="004A4886">
        <w:rPr>
          <w:rFonts w:ascii="Cupra" w:hAnsi="Cupra" w:cs="Corbel"/>
          <w:sz w:val="20"/>
          <w:szCs w:val="20"/>
          <w:cs/>
          <w:lang w:val="fr-BE"/>
        </w:rPr>
        <w:t xml:space="preserve"> </w:t>
      </w:r>
      <w:r w:rsidRPr="004A4886">
        <w:rPr>
          <w:rFonts w:ascii="Cupra" w:hAnsi="Cupra"/>
          <w:sz w:val="20"/>
          <w:szCs w:val="20"/>
          <w:lang w:val="fr-BE"/>
        </w:rPr>
        <w:t>fournit une source quasi infinie de fonctionnalité et de connectivité aux occupants.</w:t>
      </w:r>
    </w:p>
    <w:p w:rsidR="004A4886" w:rsidRDefault="004A4886" w:rsidP="009C00F7">
      <w:pPr>
        <w:rPr>
          <w:rFonts w:ascii="Cupra" w:hAnsi="Cupra"/>
          <w:sz w:val="20"/>
          <w:szCs w:val="20"/>
          <w:lang w:val="fr-BE"/>
        </w:rPr>
      </w:pPr>
    </w:p>
    <w:p w:rsidR="009C00F7" w:rsidRPr="00EB5021" w:rsidRDefault="009C00F7" w:rsidP="009C00F7">
      <w:pPr>
        <w:rPr>
          <w:rFonts w:ascii="Cupra" w:hAnsi="Cupra"/>
          <w:sz w:val="20"/>
          <w:szCs w:val="20"/>
          <w:lang w:val="fr-BE"/>
        </w:rPr>
      </w:pPr>
      <w:r w:rsidRPr="00EB5021">
        <w:rPr>
          <w:rFonts w:ascii="Cupra" w:hAnsi="Cupra"/>
          <w:sz w:val="20"/>
          <w:szCs w:val="20"/>
          <w:lang w:val="fr-BE"/>
        </w:rPr>
        <w:t>Conçue pour l</w:t>
      </w:r>
      <w:r w:rsidRPr="00EB5021">
        <w:rPr>
          <w:rFonts w:ascii="Cupra" w:hAnsi="Cupra" w:cs="Corbel"/>
          <w:sz w:val="20"/>
          <w:szCs w:val="20"/>
          <w:cs/>
          <w:lang w:val="fr-BE"/>
        </w:rPr>
        <w:t>’</w:t>
      </w:r>
      <w:r w:rsidRPr="00EB5021">
        <w:rPr>
          <w:rFonts w:ascii="Cupra" w:hAnsi="Cupra"/>
          <w:sz w:val="20"/>
          <w:szCs w:val="20"/>
          <w:lang w:val="fr-BE"/>
        </w:rPr>
        <w:t>avenir</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est conçue pour emmener la marque vers l</w:t>
      </w:r>
      <w:r w:rsidRPr="00EB5021">
        <w:rPr>
          <w:rFonts w:ascii="Cupra" w:hAnsi="Cupra" w:cs="Corbel"/>
          <w:sz w:val="20"/>
          <w:szCs w:val="20"/>
          <w:cs/>
          <w:lang w:val="fr-BE"/>
        </w:rPr>
        <w:t>’</w:t>
      </w:r>
      <w:r w:rsidRPr="00EB5021">
        <w:rPr>
          <w:rFonts w:ascii="Cupra" w:hAnsi="Cupra"/>
          <w:sz w:val="20"/>
          <w:szCs w:val="20"/>
          <w:lang w:val="fr-BE"/>
        </w:rPr>
        <w:t>avenir, en intégrant un des systèmes de propulsion les plus avancés et en fournissant la performance exigée par l</w:t>
      </w:r>
      <w:r w:rsidRPr="00EB5021">
        <w:rPr>
          <w:rFonts w:ascii="Cupra" w:hAnsi="Cupra" w:cs="Corbel"/>
          <w:sz w:val="20"/>
          <w:szCs w:val="20"/>
          <w:cs/>
          <w:lang w:val="fr-BE"/>
        </w:rPr>
        <w:t>’</w:t>
      </w:r>
      <w:r w:rsidRPr="00EB5021">
        <w:rPr>
          <w:rFonts w:ascii="Cupra" w:hAnsi="Cupra"/>
          <w:sz w:val="20"/>
          <w:szCs w:val="20"/>
          <w:lang w:val="fr-BE"/>
        </w:rPr>
        <w:t xml:space="preserve">insigne CUPRA, mais le tout de façon durable. Le moteur hybride rechargeable hautes performances propulse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Il s</w:t>
      </w:r>
      <w:r w:rsidRPr="00EB5021">
        <w:rPr>
          <w:rFonts w:ascii="Cupra" w:hAnsi="Cupra" w:cs="Corbel"/>
          <w:sz w:val="20"/>
          <w:szCs w:val="20"/>
          <w:cs/>
          <w:lang w:val="fr-BE"/>
        </w:rPr>
        <w:t>’</w:t>
      </w:r>
      <w:r w:rsidRPr="00EB5021">
        <w:rPr>
          <w:rFonts w:ascii="Cupra" w:hAnsi="Cupra"/>
          <w:sz w:val="20"/>
          <w:szCs w:val="20"/>
          <w:lang w:val="fr-BE"/>
        </w:rPr>
        <w:t>agit d</w:t>
      </w:r>
      <w:r w:rsidRPr="00EB5021">
        <w:rPr>
          <w:rFonts w:ascii="Cupra" w:hAnsi="Cupra" w:cs="Corbel"/>
          <w:sz w:val="20"/>
          <w:szCs w:val="20"/>
          <w:cs/>
          <w:lang w:val="fr-BE"/>
        </w:rPr>
        <w:t>’</w:t>
      </w:r>
      <w:r w:rsidRPr="00EB5021">
        <w:rPr>
          <w:rFonts w:ascii="Cupra" w:hAnsi="Cupra"/>
          <w:sz w:val="20"/>
          <w:szCs w:val="20"/>
          <w:lang w:val="fr-BE"/>
        </w:rPr>
        <w:t>un groupe motopropulseur conçu pour répondre aux exigences actuelles en matière de performance et d</w:t>
      </w:r>
      <w:r w:rsidRPr="00EB5021">
        <w:rPr>
          <w:rFonts w:ascii="Cupra" w:hAnsi="Cupra" w:cs="Corbel"/>
          <w:sz w:val="20"/>
          <w:szCs w:val="20"/>
          <w:cs/>
          <w:lang w:val="fr-BE"/>
        </w:rPr>
        <w:t>’</w:t>
      </w:r>
      <w:r w:rsidRPr="00EB5021">
        <w:rPr>
          <w:rFonts w:ascii="Cupra" w:hAnsi="Cupra"/>
          <w:sz w:val="20"/>
          <w:szCs w:val="20"/>
          <w:lang w:val="fr-BE"/>
        </w:rPr>
        <w:t>efficience et amorcer la transition de la marque vers l</w:t>
      </w:r>
      <w:r w:rsidRPr="00EB5021">
        <w:rPr>
          <w:rFonts w:ascii="Cupra" w:hAnsi="Cupra" w:cs="Corbel"/>
          <w:sz w:val="20"/>
          <w:szCs w:val="20"/>
          <w:cs/>
          <w:lang w:val="fr-BE"/>
        </w:rPr>
        <w:t>’</w:t>
      </w:r>
      <w:r w:rsidRPr="00EB5021">
        <w:rPr>
          <w:rFonts w:ascii="Cupra" w:hAnsi="Cupra"/>
          <w:sz w:val="20"/>
          <w:szCs w:val="20"/>
          <w:lang w:val="fr-BE"/>
        </w:rPr>
        <w:t xml:space="preserve">électrique. </w:t>
      </w:r>
    </w:p>
    <w:p w:rsidR="009C00F7" w:rsidRPr="00EB5021" w:rsidRDefault="009C00F7" w:rsidP="009C00F7">
      <w:pPr>
        <w:rPr>
          <w:rFonts w:ascii="Cupra" w:hAnsi="Cupra"/>
          <w:sz w:val="20"/>
          <w:szCs w:val="20"/>
          <w:lang w:val="fr-BE"/>
        </w:rPr>
      </w:pPr>
      <w:r w:rsidRPr="00EB5021">
        <w:rPr>
          <w:rFonts w:ascii="Cupra" w:hAnsi="Cupra"/>
          <w:sz w:val="20"/>
          <w:szCs w:val="20"/>
          <w:lang w:val="fr-BE"/>
        </w:rPr>
        <w:t>En alliant la technologie d</w:t>
      </w:r>
      <w:r w:rsidRPr="00EB5021">
        <w:rPr>
          <w:rFonts w:ascii="Cupra" w:hAnsi="Cupra" w:cs="Corbel"/>
          <w:sz w:val="20"/>
          <w:szCs w:val="20"/>
          <w:cs/>
          <w:lang w:val="fr-BE"/>
        </w:rPr>
        <w:t>’</w:t>
      </w:r>
      <w:r w:rsidRPr="00EB5021">
        <w:rPr>
          <w:rFonts w:ascii="Cupra" w:hAnsi="Cupra"/>
          <w:sz w:val="20"/>
          <w:szCs w:val="20"/>
          <w:lang w:val="fr-BE"/>
        </w:rPr>
        <w:t>un moteur essence hybride rechargeable hautes performances avancé avec une grande puissance aux caractéristiques de couple élevées d</w:t>
      </w:r>
      <w:r w:rsidRPr="00EB5021">
        <w:rPr>
          <w:rFonts w:ascii="Cupra" w:hAnsi="Cupra" w:cs="Corbel"/>
          <w:sz w:val="20"/>
          <w:szCs w:val="20"/>
          <w:cs/>
          <w:lang w:val="fr-BE"/>
        </w:rPr>
        <w:t>’</w:t>
      </w:r>
      <w:r w:rsidRPr="00EB5021">
        <w:rPr>
          <w:rFonts w:ascii="Cupra" w:hAnsi="Cupra"/>
          <w:sz w:val="20"/>
          <w:szCs w:val="20"/>
          <w:lang w:val="fr-BE"/>
        </w:rPr>
        <w:t xml:space="preserve">un moteur électrique,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arrive à surpasser les attentes du conducteur en matière de performance. </w:t>
      </w:r>
    </w:p>
    <w:p w:rsidR="009C00F7" w:rsidRPr="00EB5021" w:rsidRDefault="009C00F7" w:rsidP="009C00F7">
      <w:pPr>
        <w:rPr>
          <w:rFonts w:ascii="Cupra" w:hAnsi="Cupra"/>
          <w:sz w:val="20"/>
          <w:szCs w:val="20"/>
          <w:lang w:val="fr-BE"/>
        </w:rPr>
      </w:pPr>
      <w:r w:rsidRPr="00EB5021">
        <w:rPr>
          <w:rFonts w:ascii="Cupra" w:hAnsi="Cupra"/>
          <w:sz w:val="20"/>
          <w:szCs w:val="20"/>
          <w:lang w:val="fr-BE"/>
        </w:rPr>
        <w:t>La puissance totale de 180 kW/245 </w:t>
      </w:r>
      <w:proofErr w:type="spellStart"/>
      <w:r w:rsidRPr="00EB5021">
        <w:rPr>
          <w:rFonts w:ascii="Cupra" w:hAnsi="Cupra"/>
          <w:sz w:val="20"/>
          <w:szCs w:val="20"/>
          <w:lang w:val="fr-BE"/>
        </w:rPr>
        <w:t>ch</w:t>
      </w:r>
      <w:proofErr w:type="spellEnd"/>
      <w:r w:rsidRPr="00EB5021">
        <w:rPr>
          <w:rFonts w:ascii="Cupra" w:hAnsi="Cupra"/>
          <w:sz w:val="20"/>
          <w:szCs w:val="20"/>
          <w:lang w:val="fr-BE"/>
        </w:rPr>
        <w:t xml:space="preserve"> liée à une transmission DSG à double embrayage est transmise de façon fluide aux roues. Le système de régulation adaptative du châssis DCC et le blocage du différentiel permettent au véhicule de conserver une excellente performance, indépendamment des conditions ou du style de conduite, puisque le conducteur dirige la voiture avec sa direction progressive.</w:t>
      </w:r>
    </w:p>
    <w:p w:rsidR="009C00F7" w:rsidRPr="00EB5021" w:rsidRDefault="009C00F7" w:rsidP="009C00F7">
      <w:pPr>
        <w:rPr>
          <w:rFonts w:ascii="Cupra" w:hAnsi="Cupra"/>
          <w:sz w:val="20"/>
          <w:szCs w:val="20"/>
          <w:lang w:val="fr-BE"/>
        </w:rPr>
      </w:pPr>
      <w:r w:rsidRPr="00EB5021">
        <w:rPr>
          <w:rFonts w:ascii="Cupra" w:hAnsi="Cupra"/>
          <w:sz w:val="20"/>
          <w:szCs w:val="20"/>
          <w:lang w:val="fr-BE"/>
        </w:rPr>
        <w:t xml:space="preserve">Cependant, bien que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ait été conçue pour offrir les plus hauts degrés de dynamisme, la combinaison des énergies électrique et thermique permet </w:t>
      </w:r>
      <w:r w:rsidRPr="00EB5021">
        <w:rPr>
          <w:rFonts w:ascii="Cupra" w:hAnsi="Cupra"/>
          <w:sz w:val="20"/>
          <w:szCs w:val="20"/>
          <w:lang w:val="fr-BE"/>
        </w:rPr>
        <w:lastRenderedPageBreak/>
        <w:t xml:space="preserve">également à la voiture de réduire la consommation globale de carburant, et limite considérablement les émissions de carbone. En outre, la grande batterie intégrée permet à 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de rouler en mode entièrement électrique sur une distance pouvant aller </w:t>
      </w:r>
      <w:proofErr w:type="spellStart"/>
      <w:r w:rsidRPr="00EB5021">
        <w:rPr>
          <w:rFonts w:ascii="Cupra" w:hAnsi="Cupra"/>
          <w:sz w:val="20"/>
          <w:szCs w:val="20"/>
          <w:lang w:val="fr-BE"/>
        </w:rPr>
        <w:t>jusqu</w:t>
      </w:r>
      <w:proofErr w:type="spellEnd"/>
      <w:r w:rsidRPr="00EB5021">
        <w:rPr>
          <w:rFonts w:ascii="Cupra" w:hAnsi="Cupra" w:cs="Corbel"/>
          <w:sz w:val="20"/>
          <w:szCs w:val="20"/>
          <w:cs/>
          <w:lang w:val="fr-BE"/>
        </w:rPr>
        <w:t>’</w:t>
      </w:r>
      <w:r w:rsidRPr="00EB5021">
        <w:rPr>
          <w:rFonts w:ascii="Cupra" w:hAnsi="Cupra"/>
          <w:sz w:val="20"/>
          <w:szCs w:val="20"/>
          <w:lang w:val="fr-BE"/>
        </w:rPr>
        <w:t>à 50 km selon le nouveau cycle WLTP (équivalant à une autonomie d</w:t>
      </w:r>
      <w:r w:rsidRPr="00EB5021">
        <w:rPr>
          <w:rFonts w:ascii="Cupra" w:hAnsi="Cupra" w:cs="Corbel"/>
          <w:sz w:val="20"/>
          <w:szCs w:val="20"/>
          <w:cs/>
          <w:lang w:val="fr-BE"/>
        </w:rPr>
        <w:t>’</w:t>
      </w:r>
      <w:r w:rsidRPr="00EB5021">
        <w:rPr>
          <w:rFonts w:ascii="Cupra" w:hAnsi="Cupra"/>
          <w:sz w:val="20"/>
          <w:szCs w:val="20"/>
          <w:lang w:val="fr-BE"/>
        </w:rPr>
        <w:t>environ 70 km pour le cycle NEDC).</w:t>
      </w:r>
    </w:p>
    <w:p w:rsidR="00C87C56" w:rsidRPr="00EB5021" w:rsidRDefault="009C00F7" w:rsidP="009C00F7">
      <w:pPr>
        <w:spacing w:after="0"/>
        <w:rPr>
          <w:rFonts w:ascii="Cupra" w:hAnsi="Cupra"/>
          <w:sz w:val="20"/>
          <w:szCs w:val="20"/>
          <w:lang w:val="fr-BE"/>
        </w:rPr>
      </w:pPr>
      <w:r w:rsidRPr="00EB5021">
        <w:rPr>
          <w:rFonts w:ascii="Cupra" w:hAnsi="Cupra"/>
          <w:sz w:val="20"/>
          <w:szCs w:val="20"/>
          <w:lang w:val="fr-BE"/>
        </w:rPr>
        <w:t xml:space="preserve">La CUPRA </w:t>
      </w:r>
      <w:proofErr w:type="spellStart"/>
      <w:r w:rsidRPr="00EB5021">
        <w:rPr>
          <w:rFonts w:ascii="Cupra" w:hAnsi="Cupra"/>
          <w:sz w:val="20"/>
          <w:szCs w:val="20"/>
          <w:lang w:val="fr-BE"/>
        </w:rPr>
        <w:t>Formentor</w:t>
      </w:r>
      <w:proofErr w:type="spellEnd"/>
      <w:r w:rsidRPr="00EB5021">
        <w:rPr>
          <w:rFonts w:ascii="Cupra" w:hAnsi="Cupra"/>
          <w:sz w:val="20"/>
          <w:szCs w:val="20"/>
          <w:lang w:val="fr-BE"/>
        </w:rPr>
        <w:t xml:space="preserve"> sera présentée en première mondiale au Salon de l</w:t>
      </w:r>
      <w:r w:rsidRPr="00EB5021">
        <w:rPr>
          <w:rFonts w:ascii="Cupra" w:hAnsi="Cupra" w:cs="Corbel"/>
          <w:sz w:val="20"/>
          <w:szCs w:val="20"/>
          <w:cs/>
          <w:lang w:val="fr-BE"/>
        </w:rPr>
        <w:t>’A</w:t>
      </w:r>
      <w:proofErr w:type="spellStart"/>
      <w:r w:rsidRPr="00EB5021">
        <w:rPr>
          <w:rFonts w:ascii="Cupra" w:hAnsi="Cupra"/>
          <w:sz w:val="20"/>
          <w:szCs w:val="20"/>
          <w:lang w:val="fr-BE"/>
        </w:rPr>
        <w:t>utomobile</w:t>
      </w:r>
      <w:proofErr w:type="spellEnd"/>
      <w:r w:rsidRPr="00EB5021">
        <w:rPr>
          <w:rFonts w:ascii="Cupra" w:hAnsi="Cupra"/>
          <w:sz w:val="20"/>
          <w:szCs w:val="20"/>
          <w:lang w:val="fr-BE"/>
        </w:rPr>
        <w:t xml:space="preserve"> de Genève, où le public pourra admirer le concept car pour la première fois, ce qui devrait donner un aperçu de l</w:t>
      </w:r>
      <w:r w:rsidRPr="00EB5021">
        <w:rPr>
          <w:rFonts w:ascii="Cupra" w:hAnsi="Cupra" w:cs="Corbel"/>
          <w:sz w:val="20"/>
          <w:szCs w:val="20"/>
          <w:cs/>
          <w:lang w:val="fr-BE"/>
        </w:rPr>
        <w:t>’</w:t>
      </w:r>
      <w:r w:rsidRPr="00EB5021">
        <w:rPr>
          <w:rFonts w:ascii="Cupra" w:hAnsi="Cupra"/>
          <w:sz w:val="20"/>
          <w:szCs w:val="20"/>
          <w:lang w:val="fr-BE"/>
        </w:rPr>
        <w:t>avenir de la marque hautes performances.</w:t>
      </w:r>
    </w:p>
    <w:p w:rsidR="00140CB2" w:rsidRPr="009C00F7" w:rsidRDefault="00140CB2" w:rsidP="00C87C56">
      <w:pPr>
        <w:spacing w:after="0"/>
        <w:rPr>
          <w:rFonts w:ascii="Cupra" w:hAnsi="Cupra"/>
          <w:sz w:val="20"/>
          <w:szCs w:val="20"/>
          <w:lang w:val="fr-BE"/>
        </w:rPr>
      </w:pPr>
    </w:p>
    <w:p w:rsidR="00140CB2" w:rsidRPr="001360CD" w:rsidRDefault="00140CB2" w:rsidP="00140CB2">
      <w:pPr>
        <w:tabs>
          <w:tab w:val="left" w:pos="0"/>
        </w:tabs>
        <w:spacing w:after="0" w:line="276" w:lineRule="auto"/>
        <w:ind w:right="482"/>
        <w:rPr>
          <w:rFonts w:ascii="Cupra Medium" w:hAnsi="Cupra Medium" w:cs="Arial"/>
          <w:sz w:val="22"/>
          <w:szCs w:val="22"/>
          <w:lang w:val="nl-BE"/>
        </w:rPr>
      </w:pPr>
      <w:r w:rsidRPr="001360CD">
        <w:rPr>
          <w:rFonts w:ascii="Cupra Medium" w:hAnsi="Cupra Medium" w:cs="Arial"/>
          <w:sz w:val="22"/>
          <w:szCs w:val="22"/>
          <w:lang w:val="nl-BE"/>
        </w:rPr>
        <w:t>S</w:t>
      </w:r>
      <w:r w:rsidR="00E66DF6">
        <w:rPr>
          <w:rFonts w:ascii="Cupra Medium" w:hAnsi="Cupra Medium" w:cs="Arial"/>
          <w:sz w:val="22"/>
          <w:szCs w:val="22"/>
          <w:lang w:val="nl-BE"/>
        </w:rPr>
        <w:t>EAT</w:t>
      </w:r>
      <w:r w:rsidRPr="001360CD">
        <w:rPr>
          <w:rFonts w:ascii="Cupra Medium" w:hAnsi="Cupra Medium" w:cs="Arial"/>
          <w:sz w:val="22"/>
          <w:szCs w:val="22"/>
          <w:lang w:val="nl-BE"/>
        </w:rPr>
        <w:t xml:space="preserve"> Import Belgium</w:t>
      </w:r>
    </w:p>
    <w:p w:rsidR="00140CB2" w:rsidRPr="00E66DF6" w:rsidRDefault="00140CB2" w:rsidP="00140CB2">
      <w:pPr>
        <w:tabs>
          <w:tab w:val="left" w:pos="0"/>
        </w:tabs>
        <w:spacing w:after="0" w:line="276" w:lineRule="auto"/>
        <w:ind w:right="482"/>
        <w:rPr>
          <w:rFonts w:ascii="Cupra Medium" w:hAnsi="Cupra Medium" w:cs="Arial"/>
          <w:sz w:val="22"/>
          <w:szCs w:val="22"/>
          <w:lang w:val="fr-BE"/>
        </w:rPr>
      </w:pPr>
      <w:r w:rsidRPr="00E66DF6">
        <w:rPr>
          <w:rFonts w:ascii="Cupra Medium" w:hAnsi="Cupra Medium" w:cs="Arial"/>
          <w:sz w:val="22"/>
          <w:szCs w:val="22"/>
          <w:lang w:val="fr-BE"/>
        </w:rPr>
        <w:t>Dries De Weert</w:t>
      </w:r>
    </w:p>
    <w:p w:rsidR="00140CB2" w:rsidRPr="009C00F7" w:rsidRDefault="00140CB2" w:rsidP="00140CB2">
      <w:pPr>
        <w:tabs>
          <w:tab w:val="left" w:pos="0"/>
        </w:tabs>
        <w:spacing w:after="0" w:line="276" w:lineRule="auto"/>
        <w:ind w:right="482"/>
        <w:rPr>
          <w:rFonts w:ascii="Cupra Medium" w:hAnsi="Cupra Medium" w:cs="Arial"/>
          <w:sz w:val="22"/>
          <w:szCs w:val="22"/>
          <w:lang w:val="fr-BE"/>
        </w:rPr>
      </w:pPr>
      <w:r w:rsidRPr="009C00F7">
        <w:rPr>
          <w:rFonts w:ascii="Cupra Medium" w:hAnsi="Cupra Medium" w:cs="Arial"/>
          <w:sz w:val="22"/>
          <w:szCs w:val="22"/>
          <w:lang w:val="fr-BE"/>
        </w:rPr>
        <w:t>PR Manager</w:t>
      </w:r>
    </w:p>
    <w:p w:rsidR="00140CB2" w:rsidRPr="009C00F7" w:rsidRDefault="00E66DF6" w:rsidP="00140CB2">
      <w:pPr>
        <w:tabs>
          <w:tab w:val="left" w:pos="0"/>
        </w:tabs>
        <w:spacing w:after="0" w:line="276" w:lineRule="auto"/>
        <w:ind w:right="482"/>
        <w:rPr>
          <w:rFonts w:ascii="Cupra" w:hAnsi="Cupra" w:cs="Arial"/>
          <w:sz w:val="22"/>
          <w:szCs w:val="22"/>
          <w:lang w:val="fr-BE"/>
        </w:rPr>
      </w:pPr>
      <w:hyperlink r:id="rId8" w:history="1">
        <w:r w:rsidR="00140CB2" w:rsidRPr="009C00F7">
          <w:rPr>
            <w:rStyle w:val="Hyperlink"/>
            <w:rFonts w:ascii="Cupra" w:hAnsi="Cupra" w:cs="Arial"/>
            <w:sz w:val="22"/>
            <w:szCs w:val="22"/>
            <w:lang w:val="fr-BE"/>
          </w:rPr>
          <w:t>dries.de.weert@dieteren.be</w:t>
        </w:r>
      </w:hyperlink>
    </w:p>
    <w:p w:rsidR="00140CB2" w:rsidRPr="009C00F7" w:rsidRDefault="00140CB2" w:rsidP="00140CB2">
      <w:pPr>
        <w:tabs>
          <w:tab w:val="left" w:pos="0"/>
        </w:tabs>
        <w:spacing w:after="0" w:line="276" w:lineRule="auto"/>
        <w:ind w:right="482"/>
        <w:rPr>
          <w:rFonts w:ascii="Cupra" w:hAnsi="Cupra" w:cs="Arial"/>
          <w:sz w:val="22"/>
          <w:szCs w:val="22"/>
          <w:lang w:val="fr-BE"/>
        </w:rPr>
      </w:pPr>
    </w:p>
    <w:p w:rsidR="00140CB2" w:rsidRDefault="00E66DF6" w:rsidP="00140CB2">
      <w:pPr>
        <w:tabs>
          <w:tab w:val="left" w:pos="0"/>
        </w:tabs>
        <w:spacing w:after="0" w:line="276" w:lineRule="auto"/>
        <w:ind w:right="482"/>
        <w:rPr>
          <w:rStyle w:val="Hyperlink"/>
          <w:rFonts w:ascii="Cupra" w:hAnsi="Cupra" w:cs="Arial"/>
          <w:sz w:val="22"/>
          <w:szCs w:val="22"/>
          <w:lang w:val="fr-BE"/>
        </w:rPr>
      </w:pPr>
      <w:hyperlink r:id="rId9" w:history="1">
        <w:r w:rsidR="00140CB2" w:rsidRPr="009C00F7">
          <w:rPr>
            <w:rStyle w:val="Hyperlink"/>
            <w:rFonts w:ascii="Cupra" w:hAnsi="Cupra" w:cs="Arial"/>
            <w:sz w:val="22"/>
            <w:szCs w:val="22"/>
            <w:lang w:val="fr-BE"/>
          </w:rPr>
          <w:t>http://seat-mediacenter.com</w:t>
        </w:r>
      </w:hyperlink>
    </w:p>
    <w:p w:rsidR="002D07DE" w:rsidRDefault="002D07DE" w:rsidP="00140CB2">
      <w:pPr>
        <w:tabs>
          <w:tab w:val="left" w:pos="0"/>
        </w:tabs>
        <w:spacing w:after="0" w:line="276" w:lineRule="auto"/>
        <w:ind w:right="482"/>
        <w:rPr>
          <w:rFonts w:ascii="Cupra" w:hAnsi="Cupra" w:cs="Arial"/>
          <w:sz w:val="22"/>
          <w:szCs w:val="22"/>
          <w:lang w:val="fr-BE"/>
        </w:rPr>
      </w:pPr>
    </w:p>
    <w:p w:rsidR="002D07DE" w:rsidRDefault="002D07DE" w:rsidP="00140CB2">
      <w:pPr>
        <w:tabs>
          <w:tab w:val="left" w:pos="0"/>
        </w:tabs>
        <w:spacing w:after="0" w:line="276" w:lineRule="auto"/>
        <w:ind w:right="482"/>
        <w:rPr>
          <w:rFonts w:ascii="Cupra" w:hAnsi="Cupra" w:cs="Arial"/>
          <w:sz w:val="22"/>
          <w:szCs w:val="22"/>
          <w:lang w:val="fr-BE"/>
        </w:rPr>
      </w:pPr>
    </w:p>
    <w:p w:rsidR="002D07DE" w:rsidRDefault="002D07DE" w:rsidP="00140CB2">
      <w:pPr>
        <w:tabs>
          <w:tab w:val="left" w:pos="0"/>
        </w:tabs>
        <w:spacing w:after="0" w:line="276" w:lineRule="auto"/>
        <w:ind w:right="482"/>
        <w:rPr>
          <w:rFonts w:ascii="Cupra" w:hAnsi="Cupra" w:cs="Arial"/>
          <w:sz w:val="22"/>
          <w:szCs w:val="22"/>
          <w:lang w:val="fr-BE"/>
        </w:rPr>
      </w:pPr>
    </w:p>
    <w:p w:rsidR="002D07DE" w:rsidRDefault="002D07DE" w:rsidP="00140CB2">
      <w:pPr>
        <w:tabs>
          <w:tab w:val="left" w:pos="0"/>
        </w:tabs>
        <w:spacing w:after="0" w:line="276" w:lineRule="auto"/>
        <w:ind w:right="482"/>
        <w:rPr>
          <w:rFonts w:ascii="Cupra" w:hAnsi="Cupra" w:cs="Arial"/>
          <w:sz w:val="22"/>
          <w:szCs w:val="22"/>
          <w:lang w:val="fr-BE"/>
        </w:rPr>
      </w:pPr>
    </w:p>
    <w:p w:rsidR="002D07DE" w:rsidRDefault="002D07DE" w:rsidP="00140CB2">
      <w:pPr>
        <w:tabs>
          <w:tab w:val="left" w:pos="0"/>
        </w:tabs>
        <w:spacing w:after="0" w:line="276" w:lineRule="auto"/>
        <w:ind w:right="482"/>
        <w:rPr>
          <w:rFonts w:ascii="Cupra" w:hAnsi="Cupra" w:cs="Arial"/>
          <w:sz w:val="22"/>
          <w:szCs w:val="22"/>
          <w:lang w:val="fr-BE"/>
        </w:rPr>
      </w:pPr>
    </w:p>
    <w:p w:rsidR="002D07DE" w:rsidRDefault="002D07DE" w:rsidP="00140CB2">
      <w:pPr>
        <w:tabs>
          <w:tab w:val="left" w:pos="0"/>
        </w:tabs>
        <w:spacing w:after="0" w:line="276" w:lineRule="auto"/>
        <w:ind w:right="482"/>
        <w:rPr>
          <w:rFonts w:ascii="Cupra" w:hAnsi="Cupra" w:cs="Arial"/>
          <w:sz w:val="22"/>
          <w:szCs w:val="22"/>
          <w:lang w:val="fr-BE"/>
        </w:rPr>
      </w:pPr>
    </w:p>
    <w:p w:rsidR="002D07DE" w:rsidRDefault="002D07DE" w:rsidP="00140CB2">
      <w:pPr>
        <w:tabs>
          <w:tab w:val="left" w:pos="0"/>
        </w:tabs>
        <w:spacing w:after="0" w:line="276" w:lineRule="auto"/>
        <w:ind w:right="482"/>
        <w:rPr>
          <w:rFonts w:ascii="Cupra" w:hAnsi="Cupra" w:cs="Arial"/>
          <w:sz w:val="22"/>
          <w:szCs w:val="22"/>
          <w:lang w:val="fr-BE"/>
        </w:rPr>
      </w:pPr>
    </w:p>
    <w:p w:rsidR="002D07DE" w:rsidRDefault="002D07DE" w:rsidP="00140CB2">
      <w:pPr>
        <w:tabs>
          <w:tab w:val="left" w:pos="0"/>
        </w:tabs>
        <w:spacing w:after="0" w:line="276" w:lineRule="auto"/>
        <w:ind w:right="482"/>
        <w:rPr>
          <w:rFonts w:ascii="Cupra" w:hAnsi="Cupra" w:cs="Arial"/>
          <w:sz w:val="22"/>
          <w:szCs w:val="22"/>
          <w:lang w:val="fr-BE"/>
        </w:rPr>
      </w:pPr>
    </w:p>
    <w:p w:rsidR="002D07DE" w:rsidRDefault="002D07DE" w:rsidP="00140CB2">
      <w:pPr>
        <w:tabs>
          <w:tab w:val="left" w:pos="0"/>
        </w:tabs>
        <w:spacing w:after="0" w:line="276" w:lineRule="auto"/>
        <w:ind w:right="482"/>
        <w:rPr>
          <w:rFonts w:ascii="Cupra" w:hAnsi="Cupra" w:cs="Arial"/>
          <w:sz w:val="22"/>
          <w:szCs w:val="22"/>
          <w:lang w:val="fr-BE"/>
        </w:rPr>
      </w:pPr>
      <w:bookmarkStart w:id="0" w:name="_GoBack"/>
      <w:bookmarkEnd w:id="0"/>
    </w:p>
    <w:p w:rsidR="002D07DE" w:rsidRPr="002D07DE" w:rsidRDefault="002D07DE" w:rsidP="002D07DE">
      <w:pPr>
        <w:pStyle w:val="Footer"/>
        <w:spacing w:line="240" w:lineRule="auto"/>
        <w:jc w:val="both"/>
        <w:rPr>
          <w:lang w:val="fr-BE"/>
        </w:rPr>
      </w:pPr>
      <w:bookmarkStart w:id="1" w:name="_Hlk518479112"/>
      <w:r w:rsidRPr="00727F1D">
        <w:rPr>
          <w:rFonts w:ascii="Cupra" w:hAnsi="Cupra"/>
          <w:b/>
          <w:sz w:val="18"/>
          <w:szCs w:val="18"/>
          <w:lang w:val="fr-BE"/>
        </w:rPr>
        <w:t>CUPRA</w:t>
      </w:r>
      <w:r w:rsidRPr="00727F1D">
        <w:rPr>
          <w:rFonts w:ascii="Cupra" w:hAnsi="Cupra"/>
          <w:sz w:val="18"/>
          <w:szCs w:val="18"/>
          <w:lang w:val="fr-BE"/>
        </w:rPr>
        <w:t xml:space="preserve"> est une marque spéciale qui s’adresse à une clientèle très spéciale, à la recherche précisément des qualités que cette nouvelle enseigne peut offrir, à savoir l’Exclusivité, le Raffinement et la Performance. L’heure est venue pour les amoureux de l’automobile de faire la connaissance d’une nouvelle marque qui répond à leurs exigences. Tout en lançant de nouveaux modèles, CUPRA entretiendra son esprit de compétition en participant aux championnats TCR </w:t>
      </w:r>
      <w:proofErr w:type="spellStart"/>
      <w:r w:rsidRPr="00727F1D">
        <w:rPr>
          <w:rFonts w:ascii="Cupra" w:hAnsi="Cupra"/>
          <w:sz w:val="18"/>
          <w:szCs w:val="18"/>
          <w:lang w:val="fr-BE"/>
        </w:rPr>
        <w:t>Series</w:t>
      </w:r>
      <w:proofErr w:type="spellEnd"/>
      <w:r w:rsidRPr="00727F1D">
        <w:rPr>
          <w:rFonts w:ascii="Cupra" w:hAnsi="Cupra"/>
          <w:sz w:val="18"/>
          <w:szCs w:val="18"/>
          <w:lang w:val="fr-BE"/>
        </w:rPr>
        <w:t>. L’univers de CUPRA est en plein essor et la marque prête à conquérir le cœur de nouveaux passionnés d’automobile dans les plus de 260 points de vente SEAT spécialement sélectionnés à travers l’Europe.</w:t>
      </w:r>
      <w:bookmarkEnd w:id="1"/>
    </w:p>
    <w:sectPr w:rsidR="002D07DE" w:rsidRPr="002D07DE" w:rsidSect="005E4E05">
      <w:headerReference w:type="even" r:id="rId10"/>
      <w:headerReference w:type="default" r:id="rId11"/>
      <w:footerReference w:type="default" r:id="rId12"/>
      <w:headerReference w:type="first" r:id="rId13"/>
      <w:pgSz w:w="11900" w:h="16840"/>
      <w:pgMar w:top="3402"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8CC" w:rsidRDefault="00D618CC" w:rsidP="00212DE1">
      <w:pPr>
        <w:spacing w:after="0" w:line="240" w:lineRule="auto"/>
      </w:pPr>
      <w:r>
        <w:separator/>
      </w:r>
    </w:p>
  </w:endnote>
  <w:endnote w:type="continuationSeparator" w:id="0">
    <w:p w:rsidR="00D618CC" w:rsidRDefault="00D618CC"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upra Medium">
    <w:panose1 w:val="00000600000000000000"/>
    <w:charset w:val="00"/>
    <w:family w:val="auto"/>
    <w:pitch w:val="variable"/>
    <w:sig w:usb0="00000007" w:usb1="00000000" w:usb2="00000000" w:usb3="00000000" w:csb0="00000093" w:csb1="00000000"/>
  </w:font>
  <w:font w:name="Cupra">
    <w:panose1 w:val="00000800000000000000"/>
    <w:charset w:val="00"/>
    <w:family w:val="auto"/>
    <w:pitch w:val="variable"/>
    <w:sig w:usb0="00000007" w:usb1="00000000" w:usb2="00000000" w:usb3="00000000" w:csb0="00000093" w:csb1="00000000"/>
  </w:font>
  <w:font w:name="Cupra ExtraBold">
    <w:panose1 w:val="000008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718">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E05" w:rsidRPr="005E4E05" w:rsidRDefault="005E4E05" w:rsidP="005E4E05">
    <w:pPr>
      <w:pStyle w:val="Footer"/>
      <w:rPr>
        <w:lang w:val="fr-BE"/>
      </w:rPr>
    </w:pPr>
  </w:p>
  <w:p w:rsidR="005E4E05" w:rsidRPr="005E4E05" w:rsidRDefault="005E4E05">
    <w:pPr>
      <w:pStyle w:val="Footer"/>
      <w:rPr>
        <w:lang w:val="fr-BE"/>
      </w:rPr>
    </w:pPr>
  </w:p>
  <w:p w:rsidR="005E4E05" w:rsidRPr="005E4E05" w:rsidRDefault="005E4E05">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8CC" w:rsidRDefault="00D618CC" w:rsidP="00212DE1">
      <w:pPr>
        <w:spacing w:after="0" w:line="240" w:lineRule="auto"/>
      </w:pPr>
      <w:r>
        <w:separator/>
      </w:r>
    </w:p>
  </w:footnote>
  <w:footnote w:type="continuationSeparator" w:id="0">
    <w:p w:rsidR="00D618CC" w:rsidRDefault="00D618CC"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E66DF6">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1" type="#_x0000_t75" style="position:absolute;margin-left:0;margin-top:0;width:570.4pt;height:806.8pt;z-index:-251658752;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E66DF6">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0" type="#_x0000_t75" style="position:absolute;margin-left:0;margin-top:0;width:570.4pt;height:806.8pt;z-index:-251659776;mso-position-horizontal:center;mso-position-horizontal-relative:margin;mso-position-vertical:center;mso-position-vertical-relative:margin"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E66DF6">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2" type="#_x0000_t75" style="position:absolute;margin-left:0;margin-top:0;width:570.4pt;height:806.8pt;z-index:-251657728;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CC"/>
    <w:rsid w:val="00034CA3"/>
    <w:rsid w:val="00050BD9"/>
    <w:rsid w:val="0009618E"/>
    <w:rsid w:val="000E4AFC"/>
    <w:rsid w:val="000E57A1"/>
    <w:rsid w:val="00106B51"/>
    <w:rsid w:val="001360CD"/>
    <w:rsid w:val="00140CB2"/>
    <w:rsid w:val="00212DE1"/>
    <w:rsid w:val="002801AB"/>
    <w:rsid w:val="002D07DE"/>
    <w:rsid w:val="00334080"/>
    <w:rsid w:val="003355E8"/>
    <w:rsid w:val="004172C3"/>
    <w:rsid w:val="004A4886"/>
    <w:rsid w:val="0050016A"/>
    <w:rsid w:val="00555382"/>
    <w:rsid w:val="005E4E05"/>
    <w:rsid w:val="0065216D"/>
    <w:rsid w:val="0077691F"/>
    <w:rsid w:val="007D51E8"/>
    <w:rsid w:val="007E6EB3"/>
    <w:rsid w:val="008100C2"/>
    <w:rsid w:val="00897A65"/>
    <w:rsid w:val="008D261F"/>
    <w:rsid w:val="008D324C"/>
    <w:rsid w:val="009C00F7"/>
    <w:rsid w:val="00A440AE"/>
    <w:rsid w:val="00A94990"/>
    <w:rsid w:val="00B647B4"/>
    <w:rsid w:val="00BC3F58"/>
    <w:rsid w:val="00BE4387"/>
    <w:rsid w:val="00C37CD3"/>
    <w:rsid w:val="00C87C56"/>
    <w:rsid w:val="00D155AE"/>
    <w:rsid w:val="00D3236F"/>
    <w:rsid w:val="00D618CC"/>
    <w:rsid w:val="00D6602C"/>
    <w:rsid w:val="00E66DF6"/>
    <w:rsid w:val="00EB5021"/>
    <w:rsid w:val="00EE1977"/>
    <w:rsid w:val="00F03E33"/>
    <w:rsid w:val="00F623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85F9B0B"/>
  <w14:defaultImageDpi w14:val="32767"/>
  <w15:chartTrackingRefBased/>
  <w15:docId w15:val="{F4169F31-FB61-4693-8A69-355E5231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paragraph" w:customStyle="1" w:styleId="BodySEAT">
    <w:name w:val="Body SEAT"/>
    <w:basedOn w:val="Normal"/>
    <w:link w:val="BodySEATChar"/>
    <w:qFormat/>
    <w:rsid w:val="00140CB2"/>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140CB2"/>
    <w:rPr>
      <w:rFonts w:ascii="Seat Bcn" w:eastAsia="Calibri" w:hAnsi="Seat Bcn"/>
      <w:szCs w:val="22"/>
      <w:lang w:eastAsia="en-US"/>
    </w:rPr>
  </w:style>
  <w:style w:type="character" w:styleId="Hyperlink">
    <w:name w:val="Hyperlink"/>
    <w:uiPriority w:val="99"/>
    <w:unhideWhenUsed/>
    <w:rsid w:val="00140CB2"/>
    <w:rPr>
      <w:color w:val="0000FF"/>
      <w:u w:val="single"/>
    </w:rPr>
  </w:style>
  <w:style w:type="paragraph" w:styleId="ListParagraph">
    <w:name w:val="List Paragraph"/>
    <w:basedOn w:val="Normal"/>
    <w:uiPriority w:val="72"/>
    <w:qFormat/>
    <w:rsid w:val="00EB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es.de.weert@dieteren.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20C901-208E-4262-A537-4E721C28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6650</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cp:lastModifiedBy>DE WEERT Dries</cp:lastModifiedBy>
  <cp:revision>9</cp:revision>
  <cp:lastPrinted>2017-12-13T16:03:00Z</cp:lastPrinted>
  <dcterms:created xsi:type="dcterms:W3CDTF">2019-02-21T12:36:00Z</dcterms:created>
  <dcterms:modified xsi:type="dcterms:W3CDTF">2019-02-22T12:19:00Z</dcterms:modified>
</cp:coreProperties>
</file>